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711" w:rsidRPr="00D0639E" w:rsidRDefault="007E5711" w:rsidP="00D063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639E">
        <w:rPr>
          <w:rFonts w:ascii="Times New Roman" w:hAnsi="Times New Roman" w:cs="Times New Roman"/>
          <w:sz w:val="24"/>
          <w:szCs w:val="24"/>
        </w:rPr>
        <w:t>Ведущая организация:</w:t>
      </w:r>
    </w:p>
    <w:p w:rsidR="007E5711" w:rsidRPr="00D0639E" w:rsidRDefault="003C7E3A" w:rsidP="00D0639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7E3A">
        <w:rPr>
          <w:rFonts w:ascii="Times New Roman" w:hAnsi="Times New Roman" w:cs="Times New Roman"/>
          <w:sz w:val="24"/>
          <w:szCs w:val="24"/>
        </w:rPr>
        <w:t>Федеральное государственное бюджетное учреждение науки Институт теплофизики Уральского отделения Российской академии наук</w:t>
      </w:r>
      <w:r w:rsidR="007E5711" w:rsidRPr="00D0639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gramStart"/>
      <w:r w:rsidR="007E5711" w:rsidRPr="00D0639E">
        <w:rPr>
          <w:rFonts w:ascii="Times New Roman" w:hAnsi="Times New Roman" w:cs="Times New Roman"/>
          <w:bCs/>
          <w:sz w:val="24"/>
          <w:szCs w:val="24"/>
        </w:rPr>
        <w:t>г</w:t>
      </w:r>
      <w:proofErr w:type="gramEnd"/>
      <w:r w:rsidR="007E5711" w:rsidRPr="00D0639E">
        <w:rPr>
          <w:rFonts w:ascii="Times New Roman" w:hAnsi="Times New Roman" w:cs="Times New Roman"/>
          <w:bCs/>
          <w:sz w:val="24"/>
          <w:szCs w:val="24"/>
        </w:rPr>
        <w:t>. </w:t>
      </w:r>
      <w:r w:rsidR="00B306AB" w:rsidRPr="00B306AB">
        <w:rPr>
          <w:rFonts w:ascii="Times New Roman" w:hAnsi="Times New Roman" w:cs="Times New Roman"/>
          <w:bCs/>
          <w:sz w:val="24"/>
          <w:szCs w:val="24"/>
        </w:rPr>
        <w:t>Екатеринбург</w:t>
      </w:r>
    </w:p>
    <w:p w:rsidR="007E5711" w:rsidRPr="00D0639E" w:rsidRDefault="00B306AB" w:rsidP="00D063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06AB">
        <w:rPr>
          <w:rFonts w:ascii="Times New Roman" w:hAnsi="Times New Roman" w:cs="Times New Roman"/>
          <w:sz w:val="24"/>
          <w:szCs w:val="24"/>
        </w:rPr>
        <w:t>620016,</w:t>
      </w:r>
      <w:r w:rsidR="007E5711" w:rsidRPr="00D0639E">
        <w:rPr>
          <w:rFonts w:ascii="Times New Roman" w:hAnsi="Times New Roman" w:cs="Times New Roman"/>
          <w:sz w:val="24"/>
          <w:szCs w:val="24"/>
        </w:rPr>
        <w:t xml:space="preserve"> г. </w:t>
      </w:r>
      <w:r w:rsidRPr="00B306AB">
        <w:rPr>
          <w:rFonts w:ascii="Times New Roman" w:hAnsi="Times New Roman" w:cs="Times New Roman"/>
          <w:sz w:val="24"/>
          <w:szCs w:val="24"/>
        </w:rPr>
        <w:t>Екатеринбург</w:t>
      </w:r>
      <w:r w:rsidR="007E5711" w:rsidRPr="00D0639E">
        <w:rPr>
          <w:rFonts w:ascii="Times New Roman" w:hAnsi="Times New Roman" w:cs="Times New Roman"/>
          <w:sz w:val="24"/>
          <w:szCs w:val="24"/>
        </w:rPr>
        <w:t xml:space="preserve">, ул. </w:t>
      </w:r>
      <w:r w:rsidRPr="00B306AB">
        <w:rPr>
          <w:rFonts w:ascii="Times New Roman" w:hAnsi="Times New Roman" w:cs="Times New Roman"/>
          <w:sz w:val="24"/>
          <w:szCs w:val="24"/>
        </w:rPr>
        <w:t>Амундсена</w:t>
      </w:r>
      <w:r w:rsidR="007E5711" w:rsidRPr="00D0639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д.</w:t>
      </w:r>
      <w:r w:rsidR="007E5711" w:rsidRPr="00D0639E">
        <w:rPr>
          <w:rFonts w:ascii="Times New Roman" w:hAnsi="Times New Roman" w:cs="Times New Roman"/>
          <w:sz w:val="24"/>
          <w:szCs w:val="24"/>
        </w:rPr>
        <w:t xml:space="preserve"> </w:t>
      </w:r>
      <w:r w:rsidRPr="00B306AB">
        <w:rPr>
          <w:rFonts w:ascii="Times New Roman" w:hAnsi="Times New Roman" w:cs="Times New Roman"/>
          <w:sz w:val="24"/>
          <w:szCs w:val="24"/>
        </w:rPr>
        <w:t>107а</w:t>
      </w:r>
    </w:p>
    <w:p w:rsidR="007E5711" w:rsidRPr="00D0639E" w:rsidRDefault="00B306AB" w:rsidP="00D063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06AB">
        <w:rPr>
          <w:rFonts w:ascii="Times New Roman" w:hAnsi="Times New Roman" w:cs="Times New Roman"/>
          <w:sz w:val="24"/>
          <w:szCs w:val="24"/>
        </w:rPr>
        <w:t>Директор</w:t>
      </w:r>
      <w:r w:rsidR="007E5711" w:rsidRPr="00D0639E">
        <w:rPr>
          <w:rFonts w:ascii="Times New Roman" w:hAnsi="Times New Roman" w:cs="Times New Roman"/>
          <w:sz w:val="24"/>
          <w:szCs w:val="24"/>
        </w:rPr>
        <w:t xml:space="preserve">: </w:t>
      </w:r>
      <w:r w:rsidRPr="00B306AB">
        <w:rPr>
          <w:rFonts w:ascii="Times New Roman" w:hAnsi="Times New Roman" w:cs="Times New Roman"/>
          <w:sz w:val="24"/>
          <w:szCs w:val="24"/>
        </w:rPr>
        <w:t>Виноградов</w:t>
      </w:r>
      <w:r w:rsidR="00D80817" w:rsidRPr="00D063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A228A">
        <w:rPr>
          <w:rFonts w:ascii="Times New Roman" w:hAnsi="Times New Roman" w:cs="Times New Roman"/>
          <w:sz w:val="24"/>
          <w:szCs w:val="24"/>
        </w:rPr>
        <w:t>ндрей</w:t>
      </w:r>
      <w:r w:rsidR="00D80817" w:rsidRPr="00D063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A228A">
        <w:rPr>
          <w:rFonts w:ascii="Times New Roman" w:hAnsi="Times New Roman" w:cs="Times New Roman"/>
          <w:sz w:val="24"/>
          <w:szCs w:val="24"/>
        </w:rPr>
        <w:t>ладимирович</w:t>
      </w:r>
    </w:p>
    <w:p w:rsidR="003A228A" w:rsidRPr="003A228A" w:rsidRDefault="007E5711" w:rsidP="00D0639E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0639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A228A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D0639E"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="00D80817" w:rsidRPr="003A228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5" w:history="1">
        <w:r w:rsidR="003A228A" w:rsidRPr="0024147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itp@itp.uran.ru</w:t>
        </w:r>
      </w:hyperlink>
    </w:p>
    <w:p w:rsidR="007E5711" w:rsidRPr="003A228A" w:rsidRDefault="007E5711" w:rsidP="00D063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639E">
        <w:rPr>
          <w:rFonts w:ascii="Times New Roman" w:hAnsi="Times New Roman" w:cs="Times New Roman"/>
          <w:sz w:val="24"/>
          <w:szCs w:val="24"/>
        </w:rPr>
        <w:t>телефон</w:t>
      </w:r>
      <w:r w:rsidRPr="00D0639E">
        <w:rPr>
          <w:rFonts w:ascii="Times New Roman" w:hAnsi="Times New Roman" w:cs="Times New Roman"/>
          <w:sz w:val="24"/>
          <w:szCs w:val="24"/>
          <w:lang w:val="en-US"/>
        </w:rPr>
        <w:t>: (</w:t>
      </w:r>
      <w:r w:rsidR="003A228A">
        <w:rPr>
          <w:rFonts w:ascii="Times New Roman" w:hAnsi="Times New Roman" w:cs="Times New Roman"/>
          <w:sz w:val="24"/>
          <w:szCs w:val="24"/>
        </w:rPr>
        <w:t>343</w:t>
      </w:r>
      <w:r w:rsidR="00D80817" w:rsidRPr="00D0639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3A228A">
        <w:rPr>
          <w:rFonts w:ascii="Times New Roman" w:hAnsi="Times New Roman" w:cs="Times New Roman"/>
          <w:sz w:val="24"/>
          <w:szCs w:val="24"/>
        </w:rPr>
        <w:t>267</w:t>
      </w:r>
      <w:r w:rsidR="00D80817" w:rsidRPr="00D0639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3A228A">
        <w:rPr>
          <w:rFonts w:ascii="Times New Roman" w:hAnsi="Times New Roman" w:cs="Times New Roman"/>
          <w:sz w:val="24"/>
          <w:szCs w:val="24"/>
        </w:rPr>
        <w:t>88</w:t>
      </w:r>
      <w:r w:rsidR="00D80817" w:rsidRPr="00D0639E">
        <w:rPr>
          <w:rFonts w:ascii="Times New Roman" w:hAnsi="Times New Roman" w:cs="Times New Roman"/>
          <w:sz w:val="24"/>
          <w:szCs w:val="24"/>
          <w:lang w:val="en-US"/>
        </w:rPr>
        <w:t>-0</w:t>
      </w:r>
      <w:r w:rsidR="003A228A">
        <w:rPr>
          <w:rFonts w:ascii="Times New Roman" w:hAnsi="Times New Roman" w:cs="Times New Roman"/>
          <w:sz w:val="24"/>
          <w:szCs w:val="24"/>
        </w:rPr>
        <w:t>1</w:t>
      </w:r>
    </w:p>
    <w:p w:rsidR="00B306AB" w:rsidRDefault="00B306AB" w:rsidP="00D063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B2477" w:rsidRPr="00D0639E" w:rsidRDefault="00CB2477" w:rsidP="00D063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639E">
        <w:rPr>
          <w:rFonts w:ascii="Times New Roman" w:hAnsi="Times New Roman" w:cs="Times New Roman"/>
          <w:sz w:val="24"/>
          <w:szCs w:val="24"/>
        </w:rPr>
        <w:t>Статьи:</w:t>
      </w:r>
    </w:p>
    <w:p w:rsidR="002E7E00" w:rsidRPr="002E7E00" w:rsidRDefault="002E7E00" w:rsidP="00D0639E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  <w:lang w:val="en-US"/>
        </w:rPr>
      </w:pPr>
      <w:proofErr w:type="spellStart"/>
      <w:r w:rsidRPr="002E7E00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  <w:lang w:val="en-US"/>
        </w:rPr>
        <w:t>Rutin</w:t>
      </w:r>
      <w:proofErr w:type="spellEnd"/>
      <w:r w:rsidRPr="002E7E00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  <w:lang w:val="en-US"/>
        </w:rPr>
        <w:t xml:space="preserve"> S.B., </w:t>
      </w:r>
      <w:proofErr w:type="spellStart"/>
      <w:r w:rsidRPr="002E7E00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  <w:lang w:val="en-US"/>
        </w:rPr>
        <w:t>Galkin</w:t>
      </w:r>
      <w:proofErr w:type="spellEnd"/>
      <w:r w:rsidRPr="002E7E00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  <w:lang w:val="en-US"/>
        </w:rPr>
        <w:t xml:space="preserve"> D.A., </w:t>
      </w:r>
      <w:proofErr w:type="spellStart"/>
      <w:r w:rsidRPr="002E7E00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  <w:lang w:val="en-US"/>
        </w:rPr>
        <w:t>Skripov</w:t>
      </w:r>
      <w:proofErr w:type="spellEnd"/>
      <w:r w:rsidRPr="002E7E00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  <w:lang w:val="en-US"/>
        </w:rPr>
        <w:t xml:space="preserve"> P.V. Comments on </w:t>
      </w:r>
      <w:r w:rsidR="00C703C7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  <w:lang w:val="en-US"/>
        </w:rPr>
        <w:t>"</w:t>
      </w:r>
      <w:r w:rsidRPr="002E7E00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  <w:lang w:val="en-US"/>
        </w:rPr>
        <w:t>Low cost and new design of transient hot-wire technique for the thermal con</w:t>
      </w:r>
      <w:r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  <w:lang w:val="en-US"/>
        </w:rPr>
        <w:t>ductivity measurement of fluids</w:t>
      </w:r>
      <w:r w:rsidR="00C703C7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  <w:lang w:val="en-US"/>
        </w:rPr>
        <w:t>"</w:t>
      </w:r>
      <w:r w:rsidR="00C703C7" w:rsidRPr="00C703C7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  <w:lang w:val="en-US"/>
        </w:rPr>
        <w:t xml:space="preserve"> (Ap</w:t>
      </w:r>
      <w:r w:rsidR="00C703C7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  <w:lang w:val="en-US"/>
        </w:rPr>
        <w:t>pl. Therm. Eng. 105 (2016) 142)</w:t>
      </w:r>
      <w:r w:rsidRPr="002E7E00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  <w:lang w:val="en-US"/>
        </w:rPr>
        <w:t xml:space="preserve"> //</w:t>
      </w:r>
      <w:r w:rsidR="002A7188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  <w:lang w:val="en-US"/>
        </w:rPr>
        <w:t xml:space="preserve"> </w:t>
      </w:r>
      <w:r w:rsidRPr="002E7E00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  <w:lang w:val="en-US"/>
        </w:rPr>
        <w:t xml:space="preserve">Applied Thermal Engineering. 2018. </w:t>
      </w:r>
      <w:r w:rsidR="00457047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  <w:lang w:val="en-US"/>
        </w:rPr>
        <w:t>Vol</w:t>
      </w:r>
      <w:r w:rsidRPr="002E7E00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  <w:lang w:val="en-US"/>
        </w:rPr>
        <w:t xml:space="preserve">. 129. </w:t>
      </w:r>
      <w:r w:rsidR="00457047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  <w:lang w:val="en-US"/>
        </w:rPr>
        <w:t>P</w:t>
      </w:r>
      <w:r w:rsidRPr="002E7E00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  <w:lang w:val="en-US"/>
        </w:rPr>
        <w:t>. 145-147.</w:t>
      </w:r>
    </w:p>
    <w:p w:rsidR="002E7E00" w:rsidRPr="005565FB" w:rsidRDefault="005565FB" w:rsidP="00D0639E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  <w:lang w:val="en-US"/>
        </w:rPr>
      </w:pPr>
      <w:proofErr w:type="spellStart"/>
      <w:r w:rsidRPr="005565FB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  <w:lang w:val="en-US"/>
        </w:rPr>
        <w:t>Rutin</w:t>
      </w:r>
      <w:proofErr w:type="spellEnd"/>
      <w:r w:rsidRPr="005565FB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  <w:lang w:val="en-US"/>
        </w:rPr>
        <w:t xml:space="preserve"> S.B., </w:t>
      </w:r>
      <w:proofErr w:type="spellStart"/>
      <w:r w:rsidRPr="005565FB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  <w:lang w:val="en-US"/>
        </w:rPr>
        <w:t>Yampol'skiy</w:t>
      </w:r>
      <w:proofErr w:type="spellEnd"/>
      <w:r w:rsidRPr="005565FB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  <w:lang w:val="en-US"/>
        </w:rPr>
        <w:t xml:space="preserve"> A.D., </w:t>
      </w:r>
      <w:proofErr w:type="spellStart"/>
      <w:r w:rsidRPr="005565FB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  <w:lang w:val="en-US"/>
        </w:rPr>
        <w:t>Skripov</w:t>
      </w:r>
      <w:proofErr w:type="spellEnd"/>
      <w:r w:rsidRPr="005565FB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  <w:lang w:val="en-US"/>
        </w:rPr>
        <w:t xml:space="preserve"> P.V. </w:t>
      </w:r>
      <w:r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  <w:lang w:val="en-US"/>
        </w:rPr>
        <w:t>H</w:t>
      </w:r>
      <w:r w:rsidRPr="005565FB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  <w:lang w:val="en-US"/>
        </w:rPr>
        <w:t xml:space="preserve">eat transfer in supercritical fluids: going to </w:t>
      </w:r>
      <w:proofErr w:type="spellStart"/>
      <w:r w:rsidRPr="005565FB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  <w:lang w:val="en-US"/>
        </w:rPr>
        <w:t>microscale</w:t>
      </w:r>
      <w:proofErr w:type="spellEnd"/>
      <w:r w:rsidRPr="005565FB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  <w:lang w:val="en-US"/>
        </w:rPr>
        <w:t xml:space="preserve"> times and sizes // Advanced Applications of Supercritical Fluids in Energy Systems. IGI Global</w:t>
      </w:r>
      <w:r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  <w:lang w:val="en-US"/>
        </w:rPr>
        <w:t>.</w:t>
      </w:r>
      <w:r w:rsidRPr="005565FB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  <w:lang w:val="en-US"/>
        </w:rPr>
        <w:t xml:space="preserve"> 2017. </w:t>
      </w:r>
      <w:r w:rsidR="00457047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  <w:lang w:val="en-US"/>
        </w:rPr>
        <w:t>P</w:t>
      </w:r>
      <w:r w:rsidRPr="005565FB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  <w:lang w:val="en-US"/>
        </w:rPr>
        <w:t>. 271-291.</w:t>
      </w:r>
    </w:p>
    <w:p w:rsidR="005565FB" w:rsidRPr="00EF7701" w:rsidRDefault="005565FB" w:rsidP="00D0639E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  <w:lang w:val="en-US"/>
        </w:rPr>
      </w:pPr>
      <w:proofErr w:type="spellStart"/>
      <w:r w:rsidRPr="005565FB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  <w:lang w:val="en-US"/>
        </w:rPr>
        <w:t>Rutin</w:t>
      </w:r>
      <w:proofErr w:type="spellEnd"/>
      <w:r w:rsidRPr="005565FB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  <w:lang w:val="en-US"/>
        </w:rPr>
        <w:t xml:space="preserve"> S.B., </w:t>
      </w:r>
      <w:proofErr w:type="spellStart"/>
      <w:r w:rsidRPr="005565FB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  <w:lang w:val="en-US"/>
        </w:rPr>
        <w:t>Skripov</w:t>
      </w:r>
      <w:proofErr w:type="spellEnd"/>
      <w:r w:rsidRPr="005565FB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  <w:lang w:val="en-US"/>
        </w:rPr>
        <w:t xml:space="preserve"> P.V. Comments on "The </w:t>
      </w:r>
      <w:r w:rsidR="00EF7701" w:rsidRPr="005565FB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  <w:lang w:val="en-US"/>
        </w:rPr>
        <w:t>apparent thermal conductivity of liquids containing solid particles of nanometer dimensions</w:t>
      </w:r>
      <w:r w:rsidRPr="005565FB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  <w:lang w:val="en-US"/>
        </w:rPr>
        <w:t xml:space="preserve">: </w:t>
      </w:r>
      <w:r w:rsidR="006A067A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  <w:lang w:val="en-US"/>
        </w:rPr>
        <w:t>a</w:t>
      </w:r>
      <w:r w:rsidR="00EF7701" w:rsidRPr="005565FB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  <w:lang w:val="en-US"/>
        </w:rPr>
        <w:t xml:space="preserve"> critique</w:t>
      </w:r>
      <w:r w:rsidRPr="005565FB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  <w:lang w:val="en-US"/>
        </w:rPr>
        <w:t xml:space="preserve">" (Int. J. </w:t>
      </w:r>
      <w:proofErr w:type="spellStart"/>
      <w:r w:rsidRPr="005565FB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  <w:lang w:val="en-US"/>
        </w:rPr>
        <w:t>Thermophys</w:t>
      </w:r>
      <w:proofErr w:type="spellEnd"/>
      <w:r w:rsidRPr="005565FB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  <w:lang w:val="en-US"/>
        </w:rPr>
        <w:t>. 36, 1367 (2015)) //</w:t>
      </w:r>
      <w:r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  <w:lang w:val="en-US"/>
        </w:rPr>
        <w:t xml:space="preserve"> </w:t>
      </w:r>
      <w:r w:rsidRPr="005565FB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  <w:lang w:val="en-US"/>
        </w:rPr>
        <w:t xml:space="preserve">International Journal of </w:t>
      </w:r>
      <w:proofErr w:type="spellStart"/>
      <w:r w:rsidRPr="005565FB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  <w:lang w:val="en-US"/>
        </w:rPr>
        <w:t>Thermophysics</w:t>
      </w:r>
      <w:proofErr w:type="spellEnd"/>
      <w:r w:rsidRPr="005565FB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  <w:lang w:val="en-US"/>
        </w:rPr>
        <w:t>. 2016.</w:t>
      </w:r>
      <w:r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  <w:lang w:val="en-US"/>
        </w:rPr>
        <w:t xml:space="preserve"> Vol</w:t>
      </w:r>
      <w:r w:rsidRPr="00EF7701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  <w:lang w:val="en-US"/>
        </w:rPr>
        <w:t xml:space="preserve">. 37. </w:t>
      </w:r>
      <w:r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  <w:lang w:val="en-US"/>
        </w:rPr>
        <w:t>No</w:t>
      </w:r>
      <w:r w:rsidRPr="00EF7701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  <w:lang w:val="en-US"/>
        </w:rPr>
        <w:t xml:space="preserve">. 10. </w:t>
      </w:r>
      <w:r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  <w:lang w:val="en-US"/>
        </w:rPr>
        <w:t>P</w:t>
      </w:r>
      <w:r w:rsidRPr="00EF7701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  <w:lang w:val="en-US"/>
        </w:rPr>
        <w:t>. 102.</w:t>
      </w:r>
    </w:p>
    <w:p w:rsidR="005565FB" w:rsidRDefault="000F7AD8" w:rsidP="00D0639E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  <w:lang w:val="en-US"/>
        </w:rPr>
      </w:pPr>
      <w:proofErr w:type="spellStart"/>
      <w:r w:rsidRPr="000F7AD8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  <w:lang w:val="en-US"/>
        </w:rPr>
        <w:t>Starostin</w:t>
      </w:r>
      <w:proofErr w:type="spellEnd"/>
      <w:r w:rsidRPr="000F7AD8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  <w:lang w:val="en-US"/>
        </w:rPr>
        <w:t xml:space="preserve"> A.A. et al. Investigation of not fully stable fluids by the method of controlled pulse heating. 2. Short-term thermal stability of </w:t>
      </w:r>
      <w:proofErr w:type="spellStart"/>
      <w:r w:rsidRPr="000F7AD8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  <w:lang w:val="en-US"/>
        </w:rPr>
        <w:t>polymethyl</w:t>
      </w:r>
      <w:proofErr w:type="spellEnd"/>
      <w:r w:rsidRPr="000F7AD8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F7AD8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  <w:lang w:val="en-US"/>
        </w:rPr>
        <w:t>metacrylate</w:t>
      </w:r>
      <w:proofErr w:type="spellEnd"/>
      <w:r w:rsidRPr="000F7AD8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  <w:lang w:val="en-US"/>
        </w:rPr>
        <w:t xml:space="preserve"> //</w:t>
      </w:r>
      <w:r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F7AD8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  <w:lang w:val="en-US"/>
        </w:rPr>
        <w:t>Thermochimica</w:t>
      </w:r>
      <w:proofErr w:type="spellEnd"/>
      <w:r w:rsidRPr="000F7AD8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F7AD8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  <w:lang w:val="en-US"/>
        </w:rPr>
        <w:t>acta</w:t>
      </w:r>
      <w:proofErr w:type="spellEnd"/>
      <w:r w:rsidRPr="000F7AD8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  <w:lang w:val="en-US"/>
        </w:rPr>
        <w:t xml:space="preserve">. 2015. </w:t>
      </w:r>
      <w:r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  <w:lang w:val="en-US"/>
        </w:rPr>
        <w:t>Vol</w:t>
      </w:r>
      <w:r w:rsidRPr="000F7AD8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  <w:lang w:val="en-US"/>
        </w:rPr>
        <w:t xml:space="preserve">. 609. </w:t>
      </w:r>
      <w:r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  <w:lang w:val="en-US"/>
        </w:rPr>
        <w:t>P</w:t>
      </w:r>
      <w:r w:rsidRPr="000F7AD8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  <w:lang w:val="en-US"/>
        </w:rPr>
        <w:t>. 31-35.</w:t>
      </w:r>
    </w:p>
    <w:p w:rsidR="000F7AD8" w:rsidRPr="005565FB" w:rsidRDefault="000F7AD8" w:rsidP="00D0639E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  <w:lang w:val="en-US"/>
        </w:rPr>
      </w:pPr>
      <w:proofErr w:type="spellStart"/>
      <w:r w:rsidRPr="000F7AD8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  <w:lang w:val="en-US"/>
        </w:rPr>
        <w:t>Rutin</w:t>
      </w:r>
      <w:proofErr w:type="spellEnd"/>
      <w:r w:rsidRPr="000F7AD8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  <w:lang w:val="en-US"/>
        </w:rPr>
        <w:t xml:space="preserve"> S., </w:t>
      </w:r>
      <w:proofErr w:type="spellStart"/>
      <w:r w:rsidRPr="000F7AD8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  <w:lang w:val="en-US"/>
        </w:rPr>
        <w:t>Skripov</w:t>
      </w:r>
      <w:proofErr w:type="spellEnd"/>
      <w:r w:rsidRPr="000F7AD8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  <w:lang w:val="en-US"/>
        </w:rPr>
        <w:t xml:space="preserve"> P. Investigation of thermally unstable </w:t>
      </w:r>
      <w:proofErr w:type="spellStart"/>
      <w:r w:rsidRPr="000F7AD8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  <w:lang w:val="en-US"/>
        </w:rPr>
        <w:t>flids</w:t>
      </w:r>
      <w:proofErr w:type="spellEnd"/>
      <w:r w:rsidRPr="000F7AD8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  <w:lang w:val="en-US"/>
        </w:rPr>
        <w:t xml:space="preserve"> by the </w:t>
      </w:r>
      <w:proofErr w:type="spellStart"/>
      <w:r w:rsidRPr="000F7AD8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  <w:lang w:val="en-US"/>
        </w:rPr>
        <w:t>methodof</w:t>
      </w:r>
      <w:proofErr w:type="spellEnd"/>
      <w:r w:rsidRPr="000F7AD8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  <w:lang w:val="en-US"/>
        </w:rPr>
        <w:t xml:space="preserve"> controlled pulse heating: 1. </w:t>
      </w:r>
      <w:r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  <w:lang w:val="en-US"/>
        </w:rPr>
        <w:t>C</w:t>
      </w:r>
      <w:r w:rsidRPr="000F7AD8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  <w:lang w:val="en-US"/>
        </w:rPr>
        <w:t xml:space="preserve">ritical parameters for </w:t>
      </w:r>
      <w:proofErr w:type="spellStart"/>
      <w:r w:rsidRPr="000F7AD8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  <w:lang w:val="en-US"/>
        </w:rPr>
        <w:t>multicompo</w:t>
      </w:r>
      <w:r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  <w:lang w:val="en-US"/>
        </w:rPr>
        <w:t>nent</w:t>
      </w:r>
      <w:proofErr w:type="spellEnd"/>
      <w:r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  <w:lang w:val="en-US"/>
        </w:rPr>
        <w:t xml:space="preserve"> liquids including oils. 2. H</w:t>
      </w:r>
      <w:r w:rsidRPr="000F7AD8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  <w:lang w:val="en-US"/>
        </w:rPr>
        <w:t xml:space="preserve">eat conduction in </w:t>
      </w:r>
      <w:proofErr w:type="spellStart"/>
      <w:r w:rsidRPr="000F7AD8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  <w:lang w:val="en-US"/>
        </w:rPr>
        <w:t>nanofluids</w:t>
      </w:r>
      <w:proofErr w:type="spellEnd"/>
      <w:r w:rsidRPr="000F7AD8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  <w:lang w:val="en-US"/>
        </w:rPr>
        <w:t xml:space="preserve"> under high-power heating //</w:t>
      </w:r>
      <w:r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  <w:lang w:val="en-US"/>
        </w:rPr>
        <w:t>Thermam</w:t>
      </w:r>
      <w:proofErr w:type="spellEnd"/>
      <w:r w:rsidRPr="000F7AD8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  <w:lang w:val="en-US"/>
        </w:rPr>
        <w:t xml:space="preserve"> 2015. </w:t>
      </w:r>
      <w:r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  <w:lang w:val="en-US"/>
        </w:rPr>
        <w:t>P</w:t>
      </w:r>
      <w:r w:rsidRPr="000F7AD8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  <w:lang w:val="en-US"/>
        </w:rPr>
        <w:t>. 18.</w:t>
      </w:r>
    </w:p>
    <w:sectPr w:rsidR="000F7AD8" w:rsidRPr="005565FB" w:rsidSect="003A0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F12E62"/>
    <w:multiLevelType w:val="singleLevel"/>
    <w:tmpl w:val="F03CD2A6"/>
    <w:lvl w:ilvl="0">
      <w:start w:val="1"/>
      <w:numFmt w:val="decimal"/>
      <w:lvlText w:val="%1."/>
      <w:legacy w:legacy="1" w:legacySpace="0" w:legacyIndent="567"/>
      <w:lvlJc w:val="left"/>
      <w:pPr>
        <w:ind w:left="567" w:hanging="567"/>
      </w:pPr>
    </w:lvl>
  </w:abstractNum>
  <w:num w:numId="1">
    <w:abstractNumId w:val="0"/>
    <w:lvlOverride w:ilvl="0">
      <w:lvl w:ilvl="0">
        <w:start w:val="1"/>
        <w:numFmt w:val="decimal"/>
        <w:lvlText w:val="%1."/>
        <w:legacy w:legacy="1" w:legacySpace="0" w:legacyIndent="567"/>
        <w:lvlJc w:val="left"/>
        <w:pPr>
          <w:ind w:left="567" w:hanging="567"/>
        </w:p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CB2477"/>
    <w:rsid w:val="000F7AD8"/>
    <w:rsid w:val="00177BE0"/>
    <w:rsid w:val="001976D9"/>
    <w:rsid w:val="001A66B9"/>
    <w:rsid w:val="001F6F63"/>
    <w:rsid w:val="00210216"/>
    <w:rsid w:val="002A7188"/>
    <w:rsid w:val="002E434E"/>
    <w:rsid w:val="002E7E00"/>
    <w:rsid w:val="0032509C"/>
    <w:rsid w:val="003A0FDE"/>
    <w:rsid w:val="003A228A"/>
    <w:rsid w:val="003A3E21"/>
    <w:rsid w:val="003C7E3A"/>
    <w:rsid w:val="003E17C2"/>
    <w:rsid w:val="00424937"/>
    <w:rsid w:val="00457047"/>
    <w:rsid w:val="004A4287"/>
    <w:rsid w:val="00525F7D"/>
    <w:rsid w:val="005565FB"/>
    <w:rsid w:val="00623470"/>
    <w:rsid w:val="006A067A"/>
    <w:rsid w:val="006C2F89"/>
    <w:rsid w:val="006C7B95"/>
    <w:rsid w:val="006E3D02"/>
    <w:rsid w:val="00701CCD"/>
    <w:rsid w:val="00713461"/>
    <w:rsid w:val="007E22AB"/>
    <w:rsid w:val="007E5711"/>
    <w:rsid w:val="00814AB5"/>
    <w:rsid w:val="00851A5F"/>
    <w:rsid w:val="008B6F44"/>
    <w:rsid w:val="009067A7"/>
    <w:rsid w:val="009F2A63"/>
    <w:rsid w:val="00AC53DF"/>
    <w:rsid w:val="00B306AB"/>
    <w:rsid w:val="00B924E1"/>
    <w:rsid w:val="00C41896"/>
    <w:rsid w:val="00C5249D"/>
    <w:rsid w:val="00C703C7"/>
    <w:rsid w:val="00CB2477"/>
    <w:rsid w:val="00CB4F6B"/>
    <w:rsid w:val="00D00C60"/>
    <w:rsid w:val="00D0639E"/>
    <w:rsid w:val="00D80817"/>
    <w:rsid w:val="00DD620D"/>
    <w:rsid w:val="00DF0BB3"/>
    <w:rsid w:val="00E55DD4"/>
    <w:rsid w:val="00EA28AC"/>
    <w:rsid w:val="00EE213A"/>
    <w:rsid w:val="00EF7701"/>
    <w:rsid w:val="00F061AE"/>
    <w:rsid w:val="00F55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F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67A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F0B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tp@itp.ur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Office_1</dc:creator>
  <cp:lastModifiedBy>Office_1</cp:lastModifiedBy>
  <cp:revision>32</cp:revision>
  <cp:lastPrinted>2019-10-01T04:53:00Z</cp:lastPrinted>
  <dcterms:created xsi:type="dcterms:W3CDTF">2019-10-01T03:29:00Z</dcterms:created>
  <dcterms:modified xsi:type="dcterms:W3CDTF">2019-11-01T07:10:00Z</dcterms:modified>
</cp:coreProperties>
</file>